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A43C021"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D282B">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w:t>
      </w:r>
      <w:r w:rsidR="00077581" w:rsidRPr="00077581">
        <w:rPr>
          <w:b/>
        </w:rPr>
        <w:lastRenderedPageBreak/>
        <w:t xml:space="preserve">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w oparciu 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176790B3"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1 </w:t>
      </w:r>
      <w:r w:rsidR="00814B76">
        <w:t>500</w:t>
      </w:r>
      <w:r w:rsidR="00F143CE">
        <w:t xml:space="preserve">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w:t>
      </w:r>
      <w:r>
        <w:lastRenderedPageBreak/>
        <w:t xml:space="preserve">dokumentacji projektowej. </w:t>
      </w:r>
    </w:p>
    <w:p w14:paraId="005F7677" w14:textId="50393D3A" w:rsidR="002F770C" w:rsidRDefault="002F770C" w:rsidP="00756B6D">
      <w:pPr>
        <w:pStyle w:val="IIUstp"/>
        <w:numPr>
          <w:ilvl w:val="0"/>
          <w:numId w:val="5"/>
        </w:numPr>
        <w:ind w:right="-2"/>
      </w:pPr>
      <w:r>
        <w:t>Okresu od dnia odbioru dokumentacji projektowej do terminu rozpoczęcia robót budowlanych 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 xml:space="preserve">pocztowego w rozumieniu ustawy z dnia 23 listopada 2012 r. Prawo pocztowe (t.j.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9AA494"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5306C0">
        <w:rPr>
          <w:b/>
          <w:color w:val="92D050"/>
          <w:u w:val="single"/>
        </w:rPr>
        <w:t>5</w:t>
      </w:r>
      <w:r w:rsidR="00DA36CC" w:rsidRPr="009C27C5">
        <w:rPr>
          <w:b/>
          <w:color w:val="92D050"/>
          <w:u w:val="single"/>
        </w:rPr>
        <w:t xml:space="preserve"> roku do 15 marca 202</w:t>
      </w:r>
      <w:r w:rsidR="005306C0">
        <w:rPr>
          <w:b/>
          <w:color w:val="92D050"/>
          <w:u w:val="single"/>
        </w:rPr>
        <w:t>6</w:t>
      </w:r>
      <w:r w:rsidR="00DA36CC" w:rsidRPr="009C27C5">
        <w:rPr>
          <w:b/>
          <w:color w:val="92D050"/>
          <w:u w:val="single"/>
        </w:rPr>
        <w:t xml:space="preserve"> roku oraz od 15 grudnia 202</w:t>
      </w:r>
      <w:r w:rsidR="005306C0">
        <w:rPr>
          <w:b/>
          <w:color w:val="92D050"/>
          <w:u w:val="single"/>
        </w:rPr>
        <w:t>6</w:t>
      </w:r>
      <w:r w:rsidR="00DA36CC" w:rsidRPr="009C27C5">
        <w:rPr>
          <w:b/>
          <w:color w:val="92D050"/>
          <w:u w:val="single"/>
        </w:rPr>
        <w:t xml:space="preserve"> roku do 15 marca 202</w:t>
      </w:r>
      <w:r w:rsidR="005306C0">
        <w:rPr>
          <w:b/>
          <w:color w:val="92D050"/>
          <w:u w:val="single"/>
        </w:rPr>
        <w:t>7</w:t>
      </w:r>
      <w:r w:rsidR="00DA36CC" w:rsidRPr="009C27C5">
        <w:rPr>
          <w:b/>
          <w:color w:val="92D050"/>
          <w:u w:val="single"/>
        </w:rPr>
        <w:t xml:space="preserve"> roku</w:t>
      </w:r>
      <w:r w:rsidRPr="009C27C5">
        <w:rPr>
          <w:color w:val="92D050"/>
        </w:rPr>
        <w:t>,</w:t>
      </w:r>
      <w:r w:rsidRPr="00DA36CC">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lastRenderedPageBreak/>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koszty dopuszczeń do pracy – wyłączenia napięcia, przygotowania i likwidacji miejsca pracy, ponownego załączenia urządzeń (za koszty dopuszczeń do pracy Zamawiający wystawi 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r w:rsidR="00EF7690" w:rsidRPr="002C7F5F">
        <w:rPr>
          <w:b/>
        </w:rPr>
        <w:t>ArchiDoc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ArchiDoc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lastRenderedPageBreak/>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 xml:space="preserve">Jeżeli w toku czynności odbioru zostanie stwierdzone, że przedmiot zlecenia nie osiągnął gotowości </w:t>
      </w:r>
      <w:r w:rsidRPr="00281145">
        <w:lastRenderedPageBreak/>
        <w:t>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nadające się do usunięcia, to Zamawiający może zażądać usunięcia wad, wyznaczając 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lastRenderedPageBreak/>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 xml:space="preserve">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w:t>
      </w:r>
      <w:r w:rsidRPr="002C7F5F">
        <w:lastRenderedPageBreak/>
        <w:t>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r w:rsidR="004A0304" w:rsidRPr="004A0304">
        <w:rPr>
          <w:color w:val="auto"/>
        </w:rPr>
        <w:t>t.j. Dz. U. z 2023 r. poz. 682 z</w:t>
      </w:r>
      <w:r w:rsidR="004A0304">
        <w:rPr>
          <w:color w:val="auto"/>
        </w:rPr>
        <w:t> </w:t>
      </w:r>
      <w:r w:rsidR="004A0304" w:rsidRPr="004A0304">
        <w:rPr>
          <w:color w:val="auto"/>
        </w:rPr>
        <w:t>późn.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(t.j. Dz. U. z</w:t>
      </w:r>
      <w:r w:rsidR="004A0304">
        <w:rPr>
          <w:color w:val="auto"/>
        </w:rPr>
        <w:t xml:space="preserve"> 2022 r. poz. 1385 z późn.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p</w:t>
      </w:r>
      <w:r w:rsidR="004A0304">
        <w:rPr>
          <w:color w:val="auto"/>
        </w:rPr>
        <w:t>po</w:t>
      </w:r>
      <w:r w:rsidR="00456134" w:rsidRPr="00281145">
        <w:rPr>
          <w:color w:val="auto"/>
        </w:rPr>
        <w:t>ż</w:t>
      </w:r>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lastRenderedPageBreak/>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wykonanej w skali 1:500 lub 1:1000 w przypadku realizacji 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przesyłu; Porozumienie o odpłatne ustanowienie służebności przesyłu;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 xml:space="preserve">porozumienia należy zamieścić uzgodniony plan trasy urządzeń, który musi być parafowany przez projektanta i właściciela/i nieruchomości; Plan trasy musi zawierać obmiar projektowanych urządzeń na przedmiotowej </w:t>
      </w:r>
      <w:r w:rsidRPr="00281145">
        <w:rPr>
          <w:color w:val="auto"/>
        </w:rPr>
        <w:lastRenderedPageBreak/>
        <w:t>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inwestora w oparciu o art. 28b ust. 4 ustawy </w:t>
      </w:r>
      <w:r w:rsidR="008C47FB" w:rsidRPr="008C47FB">
        <w:rPr>
          <w:rFonts w:cs="Arial"/>
          <w:color w:val="auto"/>
          <w:szCs w:val="22"/>
        </w:rPr>
        <w:t>z dnia 17 maja 1989 r. - Prawo geodezyjne i kartograficzne (t.j. Dz. U. z 2023 r. poz. 1752</w:t>
      </w:r>
      <w:r w:rsidR="008C47FB">
        <w:rPr>
          <w:rFonts w:cs="Arial"/>
          <w:color w:val="auto"/>
          <w:szCs w:val="22"/>
        </w:rPr>
        <w:t xml:space="preserve"> z późn.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lastRenderedPageBreak/>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Wykonawca zgłasza Zamawiającemu konieczność wykonania prac dodatkowych w terminie 2 dni 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lastRenderedPageBreak/>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 xml:space="preserve">od chwili podpisania niniejszej umowy przysługują mu w całości i na wyłączność majątkowe </w:t>
      </w:r>
      <w:r w:rsidRPr="00281145">
        <w:rPr>
          <w:color w:val="auto"/>
        </w:rPr>
        <w:lastRenderedPageBreak/>
        <w:t>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r w:rsidR="00AE4878" w:rsidRPr="00AE4878">
        <w:t>t.j.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lastRenderedPageBreak/>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lastRenderedPageBreak/>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t.j. z pz.),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 xml:space="preserve">Zabezpieczenie należytego wykonania umowy wniesione w pieniądzu Zamawiający zwraca </w:t>
      </w:r>
      <w:r w:rsidRPr="00281145">
        <w:lastRenderedPageBreak/>
        <w:t>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lastRenderedPageBreak/>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r w:rsidR="00F263F1" w:rsidRPr="00F263F1">
        <w:rPr>
          <w:rFonts w:ascii="Arial" w:hAnsi="Arial" w:cs="Arial"/>
          <w:sz w:val="22"/>
          <w:szCs w:val="22"/>
        </w:rPr>
        <w:t>t.j. Dz. U. z 2023 r. poz. 1497 z późn. zm</w:t>
      </w:r>
      <w:r w:rsidRPr="00E16C18">
        <w:rPr>
          <w:rFonts w:ascii="Arial" w:hAnsi="Arial" w:cs="Arial"/>
          <w:sz w:val="22"/>
          <w:szCs w:val="22"/>
        </w:rPr>
        <w:t xml:space="preserve">)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późn.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lastRenderedPageBreak/>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(t.j. Dz.U. z 2017r. poz. 1221 z późn.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(t.j. Dz.U. z 2017r. poz. 1221 z późn.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even" r:id="rId17"/>
      <w:headerReference w:type="default" r:id="rId18"/>
      <w:footerReference w:type="even" r:id="rId19"/>
      <w:footerReference w:type="default" r:id="rId20"/>
      <w:headerReference w:type="first" r:id="rId21"/>
      <w:footerReference w:type="first" r:id="rId22"/>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2C695" w14:textId="77777777" w:rsidR="00322EC0" w:rsidRDefault="00322EC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07F4D9B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6D282B">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E96DF" w14:textId="77777777" w:rsidR="00322EC0" w:rsidRDefault="00322EC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F69B5" w14:textId="77777777" w:rsidR="00322EC0" w:rsidRDefault="00322EC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486F2" w14:textId="77777777" w:rsidR="00322EC0" w:rsidRPr="00322EC0" w:rsidRDefault="00894B7B" w:rsidP="00322EC0">
    <w:pPr>
      <w:pStyle w:val="Nagwek"/>
      <w:jc w:val="right"/>
      <w:rPr>
        <w:rFonts w:ascii="Arial" w:hAnsi="Arial" w:cs="Arial"/>
        <w:b/>
        <w:sz w:val="22"/>
        <w:szCs w:val="22"/>
      </w:rPr>
    </w:pPr>
    <w:r w:rsidRPr="00017C3A">
      <w:rPr>
        <w:rFonts w:ascii="Arial" w:hAnsi="Arial" w:cs="Arial"/>
        <w:b/>
        <w:sz w:val="22"/>
        <w:szCs w:val="22"/>
      </w:rPr>
      <w:t xml:space="preserve">Załącznik nr 5 do SWZ postępowanie nr </w:t>
    </w:r>
  </w:p>
  <w:p w14:paraId="1251F337" w14:textId="0359B833" w:rsidR="00894B7B" w:rsidRDefault="00322EC0" w:rsidP="00322EC0">
    <w:pPr>
      <w:pStyle w:val="Nagwek"/>
      <w:jc w:val="right"/>
    </w:pPr>
    <w:r w:rsidRPr="00322EC0">
      <w:rPr>
        <w:rFonts w:ascii="Arial" w:hAnsi="Arial" w:cs="Arial"/>
        <w:b/>
        <w:sz w:val="22"/>
        <w:szCs w:val="22"/>
      </w:rPr>
      <w:t>POST/DYS/OLD/GZ/04242/2025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1351447304">
    <w:abstractNumId w:val="2"/>
  </w:num>
  <w:num w:numId="2" w16cid:durableId="3128741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416797">
    <w:abstractNumId w:val="15"/>
  </w:num>
  <w:num w:numId="4" w16cid:durableId="530143325">
    <w:abstractNumId w:val="15"/>
    <w:lvlOverride w:ilvl="0">
      <w:startOverride w:val="1"/>
    </w:lvlOverride>
  </w:num>
  <w:num w:numId="5" w16cid:durableId="19690488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91037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14815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19695984">
    <w:abstractNumId w:val="11"/>
    <w:lvlOverride w:ilvl="0">
      <w:startOverride w:val="1"/>
    </w:lvlOverride>
  </w:num>
  <w:num w:numId="9" w16cid:durableId="7760998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5803387">
    <w:abstractNumId w:val="11"/>
    <w:lvlOverride w:ilvl="0">
      <w:startOverride w:val="1"/>
    </w:lvlOverride>
  </w:num>
  <w:num w:numId="11" w16cid:durableId="735904207">
    <w:abstractNumId w:val="12"/>
  </w:num>
  <w:num w:numId="12" w16cid:durableId="952446797">
    <w:abstractNumId w:val="12"/>
    <w:lvlOverride w:ilvl="0">
      <w:startOverride w:val="1"/>
    </w:lvlOverride>
  </w:num>
  <w:num w:numId="13" w16cid:durableId="893540688">
    <w:abstractNumId w:val="12"/>
    <w:lvlOverride w:ilvl="0">
      <w:startOverride w:val="1"/>
    </w:lvlOverride>
  </w:num>
  <w:num w:numId="14" w16cid:durableId="2123260532">
    <w:abstractNumId w:val="12"/>
    <w:lvlOverride w:ilvl="0">
      <w:startOverride w:val="1"/>
    </w:lvlOverride>
  </w:num>
  <w:num w:numId="15" w16cid:durableId="1457337383">
    <w:abstractNumId w:val="12"/>
    <w:lvlOverride w:ilvl="0">
      <w:startOverride w:val="1"/>
    </w:lvlOverride>
  </w:num>
  <w:num w:numId="16" w16cid:durableId="4787676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38895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617699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828975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81528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18441248">
    <w:abstractNumId w:val="11"/>
    <w:lvlOverride w:ilvl="0">
      <w:startOverride w:val="1"/>
    </w:lvlOverride>
  </w:num>
  <w:num w:numId="22" w16cid:durableId="881789688">
    <w:abstractNumId w:val="11"/>
    <w:lvlOverride w:ilvl="0">
      <w:startOverride w:val="1"/>
    </w:lvlOverride>
  </w:num>
  <w:num w:numId="23" w16cid:durableId="1600945752">
    <w:abstractNumId w:val="11"/>
    <w:lvlOverride w:ilvl="0">
      <w:startOverride w:val="1"/>
    </w:lvlOverride>
  </w:num>
  <w:num w:numId="24" w16cid:durableId="1176963387">
    <w:abstractNumId w:val="11"/>
    <w:lvlOverride w:ilvl="0">
      <w:startOverride w:val="1"/>
    </w:lvlOverride>
  </w:num>
  <w:num w:numId="25" w16cid:durableId="2091538692">
    <w:abstractNumId w:val="2"/>
    <w:lvlOverride w:ilvl="0">
      <w:startOverride w:val="1"/>
    </w:lvlOverride>
  </w:num>
  <w:num w:numId="26" w16cid:durableId="541207306">
    <w:abstractNumId w:val="10"/>
    <w:lvlOverride w:ilvl="0">
      <w:startOverride w:val="1"/>
    </w:lvlOverride>
  </w:num>
  <w:num w:numId="27" w16cid:durableId="2140175010">
    <w:abstractNumId w:val="1"/>
  </w:num>
  <w:num w:numId="28" w16cid:durableId="393814638">
    <w:abstractNumId w:val="16"/>
  </w:num>
  <w:num w:numId="29" w16cid:durableId="565604482">
    <w:abstractNumId w:val="17"/>
    <w:lvlOverride w:ilvl="0">
      <w:startOverride w:val="1"/>
    </w:lvlOverride>
  </w:num>
  <w:num w:numId="30" w16cid:durableId="1801654400">
    <w:abstractNumId w:val="0"/>
  </w:num>
  <w:num w:numId="31" w16cid:durableId="143358487">
    <w:abstractNumId w:val="14"/>
  </w:num>
  <w:num w:numId="32" w16cid:durableId="1339580158">
    <w:abstractNumId w:val="5"/>
  </w:num>
  <w:num w:numId="33" w16cid:durableId="580867965">
    <w:abstractNumId w:val="13"/>
  </w:num>
  <w:num w:numId="34" w16cid:durableId="1338194730">
    <w:abstractNumId w:val="17"/>
    <w:lvlOverride w:ilvl="0">
      <w:startOverride w:val="1"/>
    </w:lvlOverride>
  </w:num>
  <w:num w:numId="35" w16cid:durableId="1409955833">
    <w:abstractNumId w:val="7"/>
  </w:num>
  <w:num w:numId="36" w16cid:durableId="41316577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42497972">
    <w:abstractNumId w:val="9"/>
  </w:num>
  <w:num w:numId="38" w16cid:durableId="1399862999">
    <w:abstractNumId w:val="17"/>
  </w:num>
  <w:num w:numId="39" w16cid:durableId="36392647">
    <w:abstractNumId w:val="3"/>
  </w:num>
  <w:num w:numId="40" w16cid:durableId="1643463165">
    <w:abstractNumId w:val="17"/>
  </w:num>
  <w:num w:numId="41" w16cid:durableId="11847116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13355482">
    <w:abstractNumId w:val="4"/>
  </w:num>
  <w:num w:numId="43" w16cid:durableId="1813056114">
    <w:abstractNumId w:val="6"/>
  </w:num>
  <w:num w:numId="44" w16cid:durableId="1777409210">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2EC0"/>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865E4"/>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6C0"/>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C61FA"/>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D282B"/>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14B76"/>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2187"/>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873"/>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RE01-08.docx</dmsv2BaseFileName>
    <dmsv2BaseDisplayName xmlns="http://schemas.microsoft.com/sharepoint/v3">Załącznik nr 5 do SWZ - umowa suk.wyk.dok.proj.i rb.bud. przyłączy lub linii nN po zm. v. 3.1 RE01-08</dmsv2BaseDisplayName>
    <dmsv2SWPP2ObjectNumber xmlns="http://schemas.microsoft.com/sharepoint/v3">POST/DYS/OLD/GZ/04242/2025                        </dmsv2SWPP2ObjectNumber>
    <dmsv2SWPP2SumMD5 xmlns="http://schemas.microsoft.com/sharepoint/v3">34cc8c8b6e959367ae262c295452c97d</dmsv2SWPP2SumMD5>
    <dmsv2BaseMoved xmlns="http://schemas.microsoft.com/sharepoint/v3">false</dmsv2BaseMoved>
    <dmsv2BaseIsSensitive xmlns="http://schemas.microsoft.com/sharepoint/v3">true</dmsv2BaseIsSensitive>
    <dmsv2SWPP2IDSWPP2 xmlns="http://schemas.microsoft.com/sharepoint/v3">699829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23848503</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DPFVW34YURAE-834641568-6864</_dlc_DocId>
    <_dlc_DocIdUrl xmlns="a19cb1c7-c5c7-46d4-85ae-d83685407bba">
      <Url>https://swpp2.dms.gkpge.pl/sites/40/_layouts/15/DocIdRedir.aspx?ID=DPFVW34YURAE-834641568-6864</Url>
      <Description>DPFVW34YURAE-834641568-6864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2.xml><?xml version="1.0" encoding="utf-8"?>
<ds:datastoreItem xmlns:ds="http://schemas.openxmlformats.org/officeDocument/2006/customXml" ds:itemID="{0A8F5B93-45F8-475B-9F72-E0B7B586F8A3}"/>
</file>

<file path=customXml/itemProps3.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4.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5.xml><?xml version="1.0" encoding="utf-8"?>
<ds:datastoreItem xmlns:ds="http://schemas.openxmlformats.org/officeDocument/2006/customXml" ds:itemID="{DCF758CA-9B4E-4AFF-9C2F-FBEE3CFF5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10406</Words>
  <Characters>62438</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Kaczorowska-Jakubowska Izabela [PGE Dystr. O.Łódź]</cp:lastModifiedBy>
  <cp:revision>10</cp:revision>
  <cp:lastPrinted>2023-12-11T08:58:00Z</cp:lastPrinted>
  <dcterms:created xsi:type="dcterms:W3CDTF">2024-02-05T06:11:00Z</dcterms:created>
  <dcterms:modified xsi:type="dcterms:W3CDTF">2025-11-26T06:57:00Z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5adad567-efd7-474e-9451-e74afa3c37b4</vt:lpwstr>
  </property>
</Properties>
</file>